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5" w:rsidRDefault="006D45B5" w:rsidP="006D45B5">
      <w:pPr>
        <w:ind w:right="-858"/>
      </w:pPr>
    </w:p>
    <w:p w:rsidR="006D45B5" w:rsidRDefault="006D45B5" w:rsidP="006D45B5">
      <w:pPr>
        <w:jc w:val="center"/>
        <w:rPr>
          <w:rFonts w:eastAsiaTheme="minorHAnsi"/>
          <w:sz w:val="28"/>
          <w:szCs w:val="28"/>
          <w:lang w:eastAsia="en-US"/>
        </w:rPr>
      </w:pPr>
      <w:smartTag w:uri="urn:schemas-microsoft-com:office:smarttags" w:element="PersonName">
        <w:r>
          <w:rPr>
            <w:sz w:val="28"/>
            <w:szCs w:val="28"/>
          </w:rPr>
          <w:t>Администрация</w:t>
        </w:r>
      </w:smartTag>
      <w:r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Подлубовский сельсовет&#10;"/>
        </w:smartTagPr>
        <w:r>
          <w:rPr>
            <w:sz w:val="28"/>
            <w:szCs w:val="28"/>
          </w:rPr>
          <w:t>Подлубовский сельсовет</w:t>
        </w:r>
      </w:smartTag>
    </w:p>
    <w:p w:rsidR="006D45B5" w:rsidRDefault="006D45B5" w:rsidP="006D4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Караидельский район</w:t>
      </w:r>
    </w:p>
    <w:p w:rsidR="006D45B5" w:rsidRDefault="006D45B5" w:rsidP="006D4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6D45B5" w:rsidRDefault="006D45B5" w:rsidP="006D45B5">
      <w:pPr>
        <w:jc w:val="center"/>
        <w:rPr>
          <w:sz w:val="28"/>
          <w:szCs w:val="28"/>
        </w:rPr>
      </w:pPr>
    </w:p>
    <w:p w:rsidR="006D45B5" w:rsidRDefault="006D45B5" w:rsidP="006D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45B5" w:rsidRDefault="006D45B5" w:rsidP="006D45B5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6D45B5" w:rsidRDefault="006D45B5" w:rsidP="006D45B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32B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C32B2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</w:t>
      </w:r>
      <w:r w:rsidR="001C32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1C32B2">
        <w:rPr>
          <w:sz w:val="28"/>
          <w:szCs w:val="28"/>
        </w:rPr>
        <w:t>33/1</w:t>
      </w:r>
      <w:bookmarkStart w:id="0" w:name="_GoBack"/>
      <w:bookmarkEnd w:id="0"/>
    </w:p>
    <w:p w:rsidR="006D45B5" w:rsidRDefault="006D45B5" w:rsidP="006D45B5">
      <w:pPr>
        <w:ind w:left="-540"/>
        <w:rPr>
          <w:rFonts w:ascii="ER Bukinist Bashkir" w:hAnsi="ER Bukinist Bashkir"/>
          <w:sz w:val="26"/>
          <w:szCs w:val="26"/>
        </w:rPr>
      </w:pPr>
    </w:p>
    <w:p w:rsidR="006D45B5" w:rsidRDefault="006D45B5" w:rsidP="006D45B5">
      <w:pPr>
        <w:rPr>
          <w:rFonts w:eastAsiaTheme="minorHAnsi"/>
          <w:sz w:val="28"/>
          <w:szCs w:val="28"/>
          <w:lang w:eastAsia="en-US"/>
        </w:rPr>
      </w:pPr>
    </w:p>
    <w:p w:rsidR="00880C8C" w:rsidRDefault="00880C8C" w:rsidP="00880C8C">
      <w:pPr>
        <w:rPr>
          <w:sz w:val="28"/>
          <w:szCs w:val="28"/>
        </w:rPr>
      </w:pPr>
    </w:p>
    <w:p w:rsidR="00880C8C" w:rsidRDefault="00880C8C" w:rsidP="00880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должностного лица, ответственного за работу по профилактике коррупционных и иных правонарушений в администрации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8"/>
            <w:szCs w:val="28"/>
          </w:rPr>
          <w:t>Подлубовский сельсовет муниципального</w:t>
        </w:r>
      </w:smartTag>
      <w:r>
        <w:rPr>
          <w:sz w:val="28"/>
          <w:szCs w:val="28"/>
        </w:rPr>
        <w:t xml:space="preserve"> района Караидельский район Республики Башкортостан</w:t>
      </w:r>
    </w:p>
    <w:p w:rsidR="00880C8C" w:rsidRDefault="00880C8C" w:rsidP="00880C8C">
      <w:pPr>
        <w:rPr>
          <w:b/>
          <w:sz w:val="28"/>
          <w:szCs w:val="28"/>
        </w:rPr>
      </w:pP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 </w:t>
      </w:r>
    </w:p>
    <w:p w:rsidR="00880C8C" w:rsidRDefault="00880C8C" w:rsidP="0088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должностным лицом администрации сельского поселения Подлубовский сельсовет муниципального района Караидельский район Республики Башкортостан, ответственным за работу по профилактике коррупционных и иных правонарушений в администрации сельского поселения Подлубовский сельсовет муниципального района Караидельский район Республики Башкортостан (далее – администрация) Нухова </w:t>
      </w:r>
      <w:proofErr w:type="spellStart"/>
      <w:r>
        <w:rPr>
          <w:sz w:val="28"/>
          <w:szCs w:val="28"/>
        </w:rPr>
        <w:t>Фиданиса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Тафкиловича</w:t>
      </w:r>
      <w:proofErr w:type="spellEnd"/>
      <w:r>
        <w:rPr>
          <w:sz w:val="28"/>
          <w:szCs w:val="28"/>
        </w:rPr>
        <w:t xml:space="preserve"> – управляющего делами  администрации  сельского поселения Подлубовский сельсовет муниципального района Караидельский район Республики Башкортостан.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должностное лицо, указанное в пункте 1 настоящего распоряжения, выполнение следующих функций: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– требования к служебному поведению);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 на муниципальной службе;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Комиссии по соблюдению требований к служебному поведению муниципальных служащих администрации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8"/>
            <w:szCs w:val="28"/>
          </w:rPr>
          <w:t>Подлубовский сельсовет муниципального</w:t>
        </w:r>
      </w:smartTag>
      <w:r>
        <w:rPr>
          <w:sz w:val="28"/>
          <w:szCs w:val="28"/>
        </w:rPr>
        <w:t xml:space="preserve"> района Караидельский район Республики Башкортостан и урегулированию конфликта интересов;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муниципальным служащим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правового просвещения муниципальных служащих администрации;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 соответствии с их компетенцией проектов муниципальных правовых актов о противодействии коррупции;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правоохранительными органами в установленной сфере деятельности. 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главу сельского поселения Подлубовский сельсовет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Ипулаева</w:t>
      </w:r>
      <w:proofErr w:type="spellEnd"/>
      <w:r>
        <w:rPr>
          <w:sz w:val="28"/>
          <w:szCs w:val="28"/>
        </w:rPr>
        <w:t xml:space="preserve"> И.Н.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должностные инструкции.</w:t>
      </w:r>
    </w:p>
    <w:p w:rsidR="00880C8C" w:rsidRDefault="00880C8C" w:rsidP="0088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Распоряжение вступает в силу со дня его подписания. </w:t>
      </w:r>
    </w:p>
    <w:p w:rsidR="00880C8C" w:rsidRDefault="00880C8C" w:rsidP="00880C8C"/>
    <w:p w:rsidR="00880C8C" w:rsidRDefault="00880C8C" w:rsidP="00880C8C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Глава администрации                                                                      И.Н. Ипулаев</w:t>
      </w:r>
    </w:p>
    <w:p w:rsidR="00880C8C" w:rsidRDefault="00880C8C" w:rsidP="00880C8C">
      <w:pPr>
        <w:jc w:val="both"/>
        <w:rPr>
          <w:sz w:val="16"/>
        </w:rPr>
      </w:pPr>
    </w:p>
    <w:p w:rsidR="00880C8C" w:rsidRDefault="00880C8C" w:rsidP="00880C8C">
      <w:pPr>
        <w:jc w:val="both"/>
        <w:rPr>
          <w:sz w:val="16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4517"/>
        <w:gridCol w:w="5551"/>
      </w:tblGrid>
      <w:tr w:rsidR="007A2FCE" w:rsidTr="007A2FCE">
        <w:tc>
          <w:tcPr>
            <w:tcW w:w="4517" w:type="dxa"/>
          </w:tcPr>
          <w:p w:rsidR="007A2FCE" w:rsidRDefault="007A2FCE">
            <w:pPr>
              <w:rPr>
                <w:sz w:val="27"/>
              </w:rPr>
            </w:pPr>
          </w:p>
        </w:tc>
        <w:tc>
          <w:tcPr>
            <w:tcW w:w="5551" w:type="dxa"/>
            <w:hideMark/>
          </w:tcPr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 xml:space="preserve">           УТВЕРЖДАЮ</w:t>
            </w:r>
          </w:p>
        </w:tc>
      </w:tr>
      <w:tr w:rsidR="007A2FCE" w:rsidTr="007A2FCE">
        <w:trPr>
          <w:trHeight w:val="1812"/>
        </w:trPr>
        <w:tc>
          <w:tcPr>
            <w:tcW w:w="4517" w:type="dxa"/>
          </w:tcPr>
          <w:p w:rsidR="007A2FCE" w:rsidRDefault="007A2FCE">
            <w:pPr>
              <w:rPr>
                <w:sz w:val="27"/>
              </w:rPr>
            </w:pPr>
          </w:p>
        </w:tc>
        <w:tc>
          <w:tcPr>
            <w:tcW w:w="5551" w:type="dxa"/>
            <w:hideMark/>
          </w:tcPr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 xml:space="preserve">Глава сельского поселения                                                                                          </w:t>
            </w:r>
            <w:smartTag w:uri="urn:schemas-microsoft-com:office:smarttags" w:element="PersonName">
              <w:smartTagPr>
                <w:attr w:name="ProductID" w:val="Подлубовский сельсовет муниципального"/>
              </w:smartTagPr>
              <w:r>
                <w:rPr>
                  <w:sz w:val="27"/>
                </w:rPr>
                <w:t>Подлубовский сельсовет муниципального</w:t>
              </w:r>
            </w:smartTag>
            <w:r>
              <w:rPr>
                <w:sz w:val="27"/>
              </w:rPr>
              <w:t xml:space="preserve"> района Караидельский район </w:t>
            </w:r>
          </w:p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 xml:space="preserve">Республики Башкортостан                                                                                                                              _____________И.Н. Ипулаев </w:t>
            </w:r>
          </w:p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>«15»_октября_2012 г.Расп.№33/1</w:t>
            </w:r>
          </w:p>
        </w:tc>
      </w:tr>
    </w:tbl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ДОЛЖНОСТНАЯ ИНСТРУКЦИЯ</w:t>
      </w:r>
    </w:p>
    <w:p w:rsidR="007A2FCE" w:rsidRDefault="007A2FCE" w:rsidP="007A2FCE">
      <w:pPr>
        <w:pStyle w:val="a3"/>
        <w:rPr>
          <w:sz w:val="27"/>
        </w:rPr>
      </w:pPr>
      <w:r>
        <w:rPr>
          <w:sz w:val="27"/>
        </w:rPr>
        <w:t xml:space="preserve">управляющего делами Администрации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7"/>
          </w:rPr>
          <w:t>Подлубовский сельсовет муниципального</w:t>
        </w:r>
      </w:smartTag>
      <w:r>
        <w:rPr>
          <w:sz w:val="27"/>
        </w:rPr>
        <w:t xml:space="preserve"> района Караидельский район </w:t>
      </w:r>
    </w:p>
    <w:p w:rsidR="007A2FCE" w:rsidRDefault="007A2FCE" w:rsidP="007A2FCE">
      <w:pPr>
        <w:pStyle w:val="a3"/>
        <w:rPr>
          <w:sz w:val="27"/>
        </w:rPr>
      </w:pPr>
      <w:r>
        <w:rPr>
          <w:sz w:val="27"/>
        </w:rPr>
        <w:t>Республики Башкортостан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smartTag w:uri="urn:schemas-microsoft-com:office:smarttags" w:element="place">
        <w:r>
          <w:rPr>
            <w:b/>
            <w:sz w:val="27"/>
            <w:lang w:val="en-US"/>
          </w:rPr>
          <w:t>I</w:t>
        </w:r>
        <w:r>
          <w:rPr>
            <w:b/>
            <w:sz w:val="27"/>
          </w:rPr>
          <w:t>.</w:t>
        </w:r>
      </w:smartTag>
      <w:r>
        <w:rPr>
          <w:b/>
          <w:sz w:val="27"/>
        </w:rPr>
        <w:t xml:space="preserve"> ОБЩИЕ ПОЛОЖЕНИЯ</w:t>
      </w:r>
    </w:p>
    <w:p w:rsidR="007A2FCE" w:rsidRDefault="007A2FCE" w:rsidP="007A2FCE">
      <w:pPr>
        <w:rPr>
          <w:b/>
          <w:sz w:val="27"/>
        </w:rPr>
      </w:pP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 xml:space="preserve">1.1. Должность управляющего делами Администрации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bCs/>
            <w:sz w:val="27"/>
          </w:rPr>
          <w:t>Подлубовский сельсовет муниципального</w:t>
        </w:r>
      </w:smartTag>
      <w:r>
        <w:rPr>
          <w:bCs/>
          <w:sz w:val="27"/>
        </w:rPr>
        <w:t xml:space="preserve"> района Караидельский район Республики Башкортостан относится к группе старших  муниципальных должностей муниципальной службы      (группе 2) по Реестру муниципальных должностей муниципальной службы в Республике Башкортостан.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i/>
          <w:iCs/>
          <w:sz w:val="27"/>
        </w:rPr>
        <w:t xml:space="preserve">(Примечание: должностная инструкция разработана для </w:t>
      </w:r>
      <w:r>
        <w:rPr>
          <w:sz w:val="27"/>
        </w:rPr>
        <w:t xml:space="preserve"> </w:t>
      </w:r>
      <w:r>
        <w:rPr>
          <w:i/>
          <w:iCs/>
          <w:sz w:val="27"/>
        </w:rPr>
        <w:t xml:space="preserve">управляющего делами администраций поселений с численностью населения менее 7,5 </w:t>
      </w:r>
      <w:proofErr w:type="spellStart"/>
      <w:r>
        <w:rPr>
          <w:i/>
          <w:iCs/>
          <w:sz w:val="27"/>
        </w:rPr>
        <w:t>тыс.человек</w:t>
      </w:r>
      <w:proofErr w:type="spellEnd"/>
      <w:r>
        <w:rPr>
          <w:i/>
          <w:iCs/>
          <w:sz w:val="27"/>
        </w:rPr>
        <w:t xml:space="preserve"> и от 7,5 до 20 </w:t>
      </w:r>
      <w:proofErr w:type="spellStart"/>
      <w:r>
        <w:rPr>
          <w:i/>
          <w:iCs/>
          <w:sz w:val="27"/>
        </w:rPr>
        <w:t>тыс.человек</w:t>
      </w:r>
      <w:proofErr w:type="spellEnd"/>
      <w:r>
        <w:rPr>
          <w:i/>
          <w:iCs/>
          <w:sz w:val="27"/>
        </w:rPr>
        <w:t xml:space="preserve">.  В поселениях с численностью населения свыше 20 </w:t>
      </w:r>
      <w:proofErr w:type="spellStart"/>
      <w:r>
        <w:rPr>
          <w:i/>
          <w:iCs/>
          <w:sz w:val="27"/>
        </w:rPr>
        <w:t>тыс.человек</w:t>
      </w:r>
      <w:proofErr w:type="spellEnd"/>
      <w:r>
        <w:rPr>
          <w:i/>
          <w:iCs/>
          <w:sz w:val="27"/>
        </w:rPr>
        <w:t xml:space="preserve"> должность управляющего делами относится к группе ведущих   муниципальных должностей муниципальной службы. Основание: Закон Республики Башкортостан «О реестре муниципальных должностей муниципальной службы в Республике Башкортостан»).</w:t>
      </w:r>
      <w:r>
        <w:rPr>
          <w:sz w:val="27"/>
        </w:rPr>
        <w:t xml:space="preserve">                   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bCs/>
          <w:sz w:val="27"/>
        </w:rPr>
        <w:t xml:space="preserve">1.2. Управляющий делами подчиняется главе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7"/>
          </w:rPr>
          <w:t>Подлубовский сельсовет муниципального</w:t>
        </w:r>
      </w:smartTag>
      <w:r>
        <w:rPr>
          <w:sz w:val="27"/>
        </w:rPr>
        <w:t xml:space="preserve"> района Караидельский район Республики Башкортостан (далее – глава сельского поселения). </w:t>
      </w: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sz w:val="27"/>
        </w:rPr>
        <w:t xml:space="preserve">В соответствии с частью 7 статьи 18 Устава </w:t>
      </w:r>
      <w:r>
        <w:rPr>
          <w:bCs/>
          <w:sz w:val="27"/>
        </w:rPr>
        <w:t xml:space="preserve">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sz w:val="27"/>
          </w:rPr>
          <w:t>Подлубовский сельсовет муниципального</w:t>
        </w:r>
      </w:smartTag>
      <w:r>
        <w:rPr>
          <w:sz w:val="27"/>
        </w:rPr>
        <w:t xml:space="preserve"> района Караидельский район Республики Башкортостан (далее – Устав) в случае досрочного прекращения полномочий главы сельского поселения специалист 2 категории временно исполняет его полномочия.                                                                                </w:t>
      </w:r>
    </w:p>
    <w:p w:rsidR="007A2FCE" w:rsidRDefault="007A2FCE" w:rsidP="007A2FCE">
      <w:pPr>
        <w:pStyle w:val="21"/>
        <w:rPr>
          <w:i/>
          <w:iCs/>
          <w:sz w:val="27"/>
        </w:rPr>
      </w:pPr>
      <w:r>
        <w:rPr>
          <w:sz w:val="27"/>
        </w:rPr>
        <w:t xml:space="preserve">         1.3. </w:t>
      </w:r>
      <w:r>
        <w:rPr>
          <w:bCs/>
          <w:sz w:val="27"/>
        </w:rPr>
        <w:t xml:space="preserve">Управляющий делами </w:t>
      </w:r>
      <w:r>
        <w:rPr>
          <w:sz w:val="27"/>
        </w:rPr>
        <w:t>назначается на должность и освобождается от должности  главой сельского поселения.</w:t>
      </w:r>
    </w:p>
    <w:p w:rsidR="007A2FCE" w:rsidRDefault="007A2FCE" w:rsidP="007A2FCE">
      <w:pPr>
        <w:jc w:val="both"/>
        <w:rPr>
          <w:sz w:val="27"/>
        </w:rPr>
      </w:pPr>
      <w:r>
        <w:rPr>
          <w:sz w:val="27"/>
        </w:rPr>
        <w:t xml:space="preserve">         1.4. </w:t>
      </w:r>
      <w:r>
        <w:rPr>
          <w:bCs/>
          <w:sz w:val="27"/>
        </w:rPr>
        <w:t xml:space="preserve">Управляющий делами </w:t>
      </w:r>
      <w:r>
        <w:rPr>
          <w:sz w:val="27"/>
        </w:rPr>
        <w:t xml:space="preserve">осуществляет свою деятельность в соответствии с  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</w:t>
      </w:r>
      <w:r>
        <w:rPr>
          <w:sz w:val="27"/>
        </w:rPr>
        <w:lastRenderedPageBreak/>
        <w:t>действующими на территории муниципального района, и поручениями главы сельского поселения.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sz w:val="27"/>
        </w:rPr>
        <w:t xml:space="preserve">1.5.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>
        <w:rPr>
          <w:bCs/>
          <w:sz w:val="27"/>
        </w:rPr>
        <w:t xml:space="preserve">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bCs/>
            <w:sz w:val="27"/>
          </w:rPr>
          <w:t>Подлубовский сельсовет муниципального</w:t>
        </w:r>
      </w:smartTag>
      <w:r>
        <w:rPr>
          <w:bCs/>
          <w:sz w:val="27"/>
        </w:rPr>
        <w:t xml:space="preserve"> района Караидельский район Республики Башкортостан </w:t>
      </w:r>
      <w:r>
        <w:rPr>
          <w:sz w:val="27"/>
        </w:rPr>
        <w:t xml:space="preserve"> (далее – Администрация).   </w:t>
      </w:r>
    </w:p>
    <w:p w:rsidR="007A2FCE" w:rsidRDefault="007A2FCE" w:rsidP="007A2FCE">
      <w:pPr>
        <w:pStyle w:val="23"/>
        <w:rPr>
          <w:sz w:val="27"/>
        </w:rPr>
      </w:pPr>
      <w:r>
        <w:rPr>
          <w:sz w:val="27"/>
        </w:rPr>
        <w:t>(Примечание: может быть указан конкретный работник, замещающий управляющего делами).</w:t>
      </w: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  <w:lang w:val="en-US"/>
        </w:rPr>
        <w:t>II</w:t>
      </w:r>
      <w:r>
        <w:rPr>
          <w:b/>
          <w:sz w:val="27"/>
        </w:rPr>
        <w:t>. КВАЛИФИКАЦИОННЫЕ ТРЕБОВАНИЯ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 xml:space="preserve">2.1. 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 </w:t>
      </w:r>
    </w:p>
    <w:p w:rsidR="007A2FCE" w:rsidRDefault="007A2FCE" w:rsidP="007A2FCE">
      <w:pPr>
        <w:pStyle w:val="a5"/>
        <w:rPr>
          <w:i/>
          <w:iCs/>
          <w:sz w:val="27"/>
        </w:rPr>
      </w:pPr>
      <w:r>
        <w:rPr>
          <w:i/>
          <w:iCs/>
          <w:sz w:val="27"/>
        </w:rPr>
        <w:t>(Примечание: квалификационные требования установлены пунктом 4 части 2 статьи 1 Закона Республики Башкортостан «О порядке проведения аттестации, квалификационного экзамена и присвоения квалификационных разрядов муниципальным служащим в Республике Башкортостан»).</w:t>
      </w: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Ш. ДОЛЖНОСТНЫЕ ОБЯЗАННОСТИ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3.2. В целях обеспечения деятельности Совета управляющий делами:</w:t>
      </w: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обеспечивает деятельность главы сельского поселения по организации работы Совета;</w:t>
      </w:r>
    </w:p>
    <w:p w:rsidR="007A2FCE" w:rsidRDefault="007A2FCE" w:rsidP="007A2FCE">
      <w:pPr>
        <w:pStyle w:val="a5"/>
        <w:rPr>
          <w:bCs/>
          <w:sz w:val="27"/>
        </w:rPr>
      </w:pPr>
      <w:r>
        <w:rPr>
          <w:sz w:val="27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lastRenderedPageBreak/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осуществляет регистрацию и учет решений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организует контроль за выполнением решений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 xml:space="preserve"> осуществляет по запросу органов государственной власти, Совета муниципального района Караидельский район и иных органов местного самоуправления подготовку статистических отчетов об организационной  работе Совета и о составе депутатов (форму 1, форму П), подготовку справок, информационных материалов о Совете и иных документов;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обеспечивает сохранность гербовой печати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оказывает организационное содействие депутатам Совета в реализации их полномочий;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lastRenderedPageBreak/>
        <w:t>участвует в организации проведения отчетов депутатов перед населением;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участвует в подготовке и проведении учебы депутатов Совета;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координирует работу работников Администрации по обеспечению деятельности Совета;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sz w:val="27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7A2FCE" w:rsidRDefault="007A2FCE" w:rsidP="007A2FCE">
      <w:pPr>
        <w:ind w:firstLine="540"/>
        <w:jc w:val="both"/>
        <w:rPr>
          <w:sz w:val="27"/>
        </w:rPr>
      </w:pP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sz w:val="27"/>
        </w:rPr>
        <w:t xml:space="preserve">3.2. В целях обеспечения деятельности Администрации  </w:t>
      </w:r>
      <w:r>
        <w:rPr>
          <w:bCs/>
          <w:sz w:val="27"/>
        </w:rPr>
        <w:t>управляющий делами:</w:t>
      </w: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обеспечивает деятельность главы сельского поселения по руководству Администрацией;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осуществляет их регистрацию, учет и организует контроль за их выполнением;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координирует работу работников Администрации по обеспечению деятельности Администрации;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обеспечивает перспективное и текущее планирование деятельности Администрации;</w:t>
      </w:r>
    </w:p>
    <w:p w:rsidR="007A2FCE" w:rsidRDefault="007A2FCE" w:rsidP="007A2FCE">
      <w:pPr>
        <w:pStyle w:val="a5"/>
        <w:rPr>
          <w:b/>
          <w:sz w:val="27"/>
        </w:rPr>
      </w:pPr>
      <w:r>
        <w:rPr>
          <w:sz w:val="27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7A2FCE" w:rsidRDefault="007A2FCE" w:rsidP="007A2FCE">
      <w:pPr>
        <w:pStyle w:val="a5"/>
        <w:rPr>
          <w:b/>
          <w:sz w:val="27"/>
        </w:rPr>
      </w:pPr>
      <w:r>
        <w:rPr>
          <w:sz w:val="27"/>
        </w:rPr>
        <w:t>обеспечивает сохранность гербовой печати Администрации сельского поселения.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участвует в совещаниях, коллегиях и других мероприятиях, проводимых главой сельского поселения;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7A2FCE" w:rsidRDefault="007A2FCE" w:rsidP="007A2FCE">
      <w:pPr>
        <w:pStyle w:val="3"/>
        <w:jc w:val="both"/>
        <w:rPr>
          <w:sz w:val="27"/>
        </w:rPr>
      </w:pPr>
      <w:r>
        <w:rPr>
          <w:sz w:val="27"/>
        </w:rPr>
        <w:t>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7A2FCE" w:rsidRDefault="007A2FCE" w:rsidP="007A2FCE">
      <w:pPr>
        <w:pStyle w:val="a5"/>
        <w:rPr>
          <w:b/>
          <w:sz w:val="27"/>
        </w:rPr>
      </w:pPr>
      <w:r>
        <w:rPr>
          <w:sz w:val="27"/>
        </w:rPr>
        <w:t>обеспечивает деятельность общественного совета (коллегии и т.п.) при главе сельского поселения;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lastRenderedPageBreak/>
        <w:t>осуществляет координацию деятельности комиссий, созданных при главе сельского поселения (административной комиссии, комиссии по борьбе с пьянством, комиссии по делам несовершеннолетних и других);</w:t>
      </w:r>
    </w:p>
    <w:p w:rsidR="007A2FCE" w:rsidRDefault="007A2FCE" w:rsidP="007A2FCE">
      <w:pPr>
        <w:pStyle w:val="a5"/>
        <w:rPr>
          <w:b/>
          <w:sz w:val="27"/>
        </w:rPr>
      </w:pPr>
      <w:r>
        <w:rPr>
          <w:sz w:val="27"/>
        </w:rPr>
        <w:t>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>ведет учет и оформление личных дел и трудовых книжек работников Администрации и бюджетных учреждений;</w:t>
      </w:r>
    </w:p>
    <w:p w:rsidR="007A2FCE" w:rsidRDefault="007A2FCE" w:rsidP="007A2FCE">
      <w:pPr>
        <w:pStyle w:val="3"/>
        <w:jc w:val="both"/>
        <w:rPr>
          <w:sz w:val="27"/>
        </w:rPr>
      </w:pPr>
      <w:r>
        <w:rPr>
          <w:sz w:val="27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7A2FCE" w:rsidRDefault="007A2FCE" w:rsidP="007A2FCE">
      <w:pPr>
        <w:pStyle w:val="3"/>
        <w:jc w:val="both"/>
        <w:rPr>
          <w:sz w:val="27"/>
        </w:rPr>
      </w:pPr>
      <w:r>
        <w:rPr>
          <w:sz w:val="27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(в </w:t>
      </w:r>
      <w:proofErr w:type="spellStart"/>
      <w:r>
        <w:rPr>
          <w:sz w:val="27"/>
        </w:rPr>
        <w:t>т.ч</w:t>
      </w:r>
      <w:proofErr w:type="spellEnd"/>
      <w:r>
        <w:rPr>
          <w:sz w:val="27"/>
        </w:rPr>
        <w:t>. многодетных матерей - медалями материнства), званиями и иными наградами;</w:t>
      </w:r>
    </w:p>
    <w:p w:rsidR="007A2FCE" w:rsidRDefault="007A2FCE" w:rsidP="007A2FCE">
      <w:pPr>
        <w:pStyle w:val="a5"/>
        <w:rPr>
          <w:b/>
          <w:sz w:val="27"/>
        </w:rPr>
      </w:pPr>
      <w:r>
        <w:rPr>
          <w:sz w:val="27"/>
        </w:rPr>
        <w:t xml:space="preserve"> осуществляет по запросу органов государственной власти, Администрации муниципального района Караидельский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7A2FCE" w:rsidRDefault="007A2FCE" w:rsidP="007A2FCE">
      <w:pPr>
        <w:pStyle w:val="3"/>
        <w:jc w:val="both"/>
        <w:rPr>
          <w:sz w:val="27"/>
        </w:rPr>
      </w:pPr>
      <w:r>
        <w:rPr>
          <w:sz w:val="27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sz w:val="27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sz w:val="27"/>
        </w:rPr>
        <w:t xml:space="preserve">3.3. </w:t>
      </w:r>
      <w:r>
        <w:rPr>
          <w:bCs/>
          <w:sz w:val="27"/>
        </w:rPr>
        <w:t xml:space="preserve">Управляющий делами </w:t>
      </w:r>
      <w:r>
        <w:rPr>
          <w:sz w:val="27"/>
        </w:rPr>
        <w:t>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7A2FCE" w:rsidRDefault="007A2FCE" w:rsidP="007A2FCE">
      <w:pPr>
        <w:ind w:firstLine="540"/>
        <w:jc w:val="both"/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1</w:t>
      </w:r>
      <w:r>
        <w:rPr>
          <w:b/>
          <w:sz w:val="27"/>
          <w:lang w:val="en-US"/>
        </w:rPr>
        <w:t>V</w:t>
      </w:r>
      <w:r>
        <w:rPr>
          <w:b/>
          <w:sz w:val="27"/>
        </w:rPr>
        <w:t>. ДОЛЖНОСТНЫЕ ПОЛНОМОЧИЯ</w:t>
      </w:r>
    </w:p>
    <w:p w:rsidR="007A2FCE" w:rsidRDefault="007A2FCE" w:rsidP="007A2FCE">
      <w:pPr>
        <w:ind w:firstLine="540"/>
        <w:jc w:val="center"/>
        <w:rPr>
          <w:b/>
          <w:sz w:val="27"/>
        </w:rPr>
      </w:pPr>
    </w:p>
    <w:p w:rsidR="007A2FCE" w:rsidRDefault="007A2FCE" w:rsidP="007A2FCE">
      <w:pPr>
        <w:pStyle w:val="3"/>
        <w:rPr>
          <w:sz w:val="27"/>
        </w:rPr>
      </w:pPr>
      <w:r>
        <w:rPr>
          <w:bCs/>
          <w:sz w:val="27"/>
        </w:rPr>
        <w:t xml:space="preserve">Управляющий делами </w:t>
      </w:r>
      <w:r>
        <w:rPr>
          <w:sz w:val="27"/>
        </w:rPr>
        <w:t>имеет право: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представлять Администрацию по поручению главы сельского поселения;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lastRenderedPageBreak/>
        <w:t>взаимодействовать с Секретарем и аппаратом Совета муниципального района Караидельский район, с управляющим делами Администрации муниципального района Караидельский район по вопросам обеспечения деятельности Совета и Администрации сельского поселения муниципального района Караидельский район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обращаться за правовой консультацией в юридическую службу Администрации муниципального района Караидельский район, направлять на юридическую экспертизу проекты муниципальных правовых актов;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вносить предложения главе сельского поселения о необходимости командировок (поездок) в  </w:t>
      </w:r>
      <w:proofErr w:type="spellStart"/>
      <w:r>
        <w:rPr>
          <w:i w:val="0"/>
          <w:iCs w:val="0"/>
          <w:sz w:val="27"/>
        </w:rPr>
        <w:t>с.Караидель</w:t>
      </w:r>
      <w:proofErr w:type="spellEnd"/>
      <w:r>
        <w:rPr>
          <w:i w:val="0"/>
          <w:iCs w:val="0"/>
          <w:sz w:val="27"/>
        </w:rPr>
        <w:t xml:space="preserve"> и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4.2. </w:t>
      </w:r>
      <w:r>
        <w:rPr>
          <w:bCs/>
          <w:i w:val="0"/>
          <w:sz w:val="27"/>
        </w:rPr>
        <w:t>Управляющий делами</w:t>
      </w:r>
      <w:r>
        <w:rPr>
          <w:bCs/>
          <w:sz w:val="27"/>
        </w:rPr>
        <w:t xml:space="preserve"> </w:t>
      </w:r>
      <w:r>
        <w:rPr>
          <w:i w:val="0"/>
          <w:iCs w:val="0"/>
          <w:sz w:val="27"/>
        </w:rPr>
        <w:t>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7A2FCE" w:rsidRDefault="007A2FCE" w:rsidP="007A2FCE">
      <w:pPr>
        <w:ind w:left="720"/>
        <w:rPr>
          <w:sz w:val="27"/>
        </w:rPr>
      </w:pPr>
    </w:p>
    <w:p w:rsidR="007A2FCE" w:rsidRDefault="007A2FCE" w:rsidP="007A2FCE">
      <w:pPr>
        <w:ind w:left="720"/>
        <w:jc w:val="center"/>
        <w:rPr>
          <w:b/>
          <w:sz w:val="27"/>
        </w:rPr>
      </w:pPr>
      <w:r>
        <w:rPr>
          <w:b/>
          <w:sz w:val="27"/>
          <w:lang w:val="en-US"/>
        </w:rPr>
        <w:t>V</w:t>
      </w:r>
      <w:r>
        <w:rPr>
          <w:b/>
          <w:sz w:val="27"/>
        </w:rPr>
        <w:t>. ОТВЕТСТВЕННОСТЬ</w:t>
      </w:r>
    </w:p>
    <w:p w:rsidR="007A2FCE" w:rsidRDefault="007A2FCE" w:rsidP="007A2FCE">
      <w:pPr>
        <w:ind w:left="720"/>
        <w:jc w:val="both"/>
        <w:rPr>
          <w:b/>
          <w:sz w:val="27"/>
        </w:rPr>
      </w:pPr>
    </w:p>
    <w:p w:rsidR="007A2FCE" w:rsidRDefault="007A2FCE" w:rsidP="007A2FCE">
      <w:pPr>
        <w:ind w:firstLine="720"/>
        <w:jc w:val="both"/>
        <w:rPr>
          <w:sz w:val="27"/>
        </w:rPr>
      </w:pPr>
      <w:r>
        <w:rPr>
          <w:sz w:val="27"/>
        </w:rPr>
        <w:t xml:space="preserve">5.1. </w:t>
      </w:r>
      <w:r>
        <w:rPr>
          <w:bCs/>
          <w:sz w:val="27"/>
        </w:rPr>
        <w:t xml:space="preserve">Управляющий делами </w:t>
      </w:r>
      <w:r>
        <w:rPr>
          <w:sz w:val="27"/>
        </w:rPr>
        <w:t>несет персональную ответственность за 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7A2FCE" w:rsidRDefault="007A2FCE" w:rsidP="007A2FCE">
      <w:pPr>
        <w:ind w:left="360"/>
        <w:rPr>
          <w:sz w:val="27"/>
        </w:rPr>
      </w:pP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ind w:left="360"/>
        <w:rPr>
          <w:sz w:val="27"/>
        </w:rPr>
      </w:pPr>
      <w:r>
        <w:rPr>
          <w:sz w:val="27"/>
        </w:rPr>
        <w:t>С должностной инструкцией ознакомлен:</w:t>
      </w:r>
    </w:p>
    <w:p w:rsidR="007A2FCE" w:rsidRDefault="007A2FCE" w:rsidP="007A2FCE">
      <w:pPr>
        <w:pStyle w:val="1"/>
        <w:rPr>
          <w:b w:val="0"/>
          <w:sz w:val="27"/>
        </w:rPr>
      </w:pPr>
      <w:r>
        <w:rPr>
          <w:b w:val="0"/>
          <w:bCs w:val="0"/>
          <w:sz w:val="27"/>
        </w:rPr>
        <w:t>Управляющий делами</w:t>
      </w:r>
      <w:r>
        <w:rPr>
          <w:bCs w:val="0"/>
          <w:sz w:val="27"/>
        </w:rPr>
        <w:t xml:space="preserve"> </w:t>
      </w:r>
      <w:smartTag w:uri="urn:schemas-microsoft-com:office:smarttags" w:element="PersonName">
        <w:smartTagPr>
          <w:attr w:name="ProductID" w:val="Подлубовский сельсовет &#10;"/>
        </w:smartTagPr>
        <w:r>
          <w:rPr>
            <w:b w:val="0"/>
            <w:bCs w:val="0"/>
            <w:sz w:val="27"/>
          </w:rPr>
          <w:t xml:space="preserve">Подлубовский сельсовет </w:t>
        </w:r>
      </w:smartTag>
    </w:p>
    <w:p w:rsidR="007A2FCE" w:rsidRDefault="007A2FCE" w:rsidP="007A2FCE">
      <w:pPr>
        <w:pStyle w:val="1"/>
        <w:rPr>
          <w:b w:val="0"/>
          <w:bCs w:val="0"/>
          <w:sz w:val="27"/>
        </w:rPr>
      </w:pPr>
      <w:r>
        <w:rPr>
          <w:b w:val="0"/>
          <w:bCs w:val="0"/>
          <w:sz w:val="27"/>
        </w:rPr>
        <w:t xml:space="preserve">муниципального района Караидельский район </w:t>
      </w:r>
    </w:p>
    <w:p w:rsidR="007A2FCE" w:rsidRDefault="007A2FCE" w:rsidP="007A2FCE">
      <w:pPr>
        <w:pStyle w:val="1"/>
        <w:rPr>
          <w:b w:val="0"/>
          <w:bCs w:val="0"/>
          <w:sz w:val="27"/>
        </w:rPr>
      </w:pPr>
      <w:r>
        <w:rPr>
          <w:b w:val="0"/>
          <w:bCs w:val="0"/>
          <w:sz w:val="27"/>
        </w:rPr>
        <w:t xml:space="preserve">Республики Башкортостан                                                                                  _______________ Ф.Т. </w:t>
      </w:r>
      <w:proofErr w:type="spellStart"/>
      <w:r>
        <w:rPr>
          <w:b w:val="0"/>
          <w:bCs w:val="0"/>
          <w:sz w:val="27"/>
        </w:rPr>
        <w:t>Нухов</w:t>
      </w:r>
      <w:proofErr w:type="spellEnd"/>
      <w:r>
        <w:rPr>
          <w:b w:val="0"/>
          <w:bCs w:val="0"/>
          <w:sz w:val="27"/>
        </w:rPr>
        <w:t xml:space="preserve">     </w:t>
      </w:r>
    </w:p>
    <w:p w:rsidR="007A2FCE" w:rsidRDefault="007A2FCE" w:rsidP="007A2FCE">
      <w:pPr>
        <w:rPr>
          <w:sz w:val="27"/>
        </w:rPr>
      </w:pPr>
      <w:r>
        <w:rPr>
          <w:sz w:val="27"/>
        </w:rPr>
        <w:t xml:space="preserve"> </w:t>
      </w:r>
    </w:p>
    <w:p w:rsidR="007A2FCE" w:rsidRDefault="007A2FCE" w:rsidP="007A2FCE">
      <w:pPr>
        <w:ind w:left="4680"/>
        <w:rPr>
          <w:b/>
          <w:bCs/>
          <w:sz w:val="27"/>
        </w:rPr>
      </w:pPr>
      <w:r>
        <w:rPr>
          <w:b/>
          <w:bCs/>
          <w:i/>
          <w:iCs/>
          <w:sz w:val="27"/>
        </w:rPr>
        <w:t xml:space="preserve"> </w:t>
      </w:r>
    </w:p>
    <w:p w:rsidR="007A2FCE" w:rsidRDefault="007A2FCE" w:rsidP="007A2FCE">
      <w:pPr>
        <w:ind w:left="4680"/>
        <w:rPr>
          <w:b/>
          <w:bCs/>
          <w:sz w:val="27"/>
        </w:rPr>
      </w:pPr>
      <w:r>
        <w:rPr>
          <w:b/>
          <w:bCs/>
          <w:sz w:val="27"/>
        </w:rPr>
        <w:lastRenderedPageBreak/>
        <w:t xml:space="preserve">           </w:t>
      </w:r>
    </w:p>
    <w:p w:rsidR="007A2FCE" w:rsidRDefault="007A2FCE" w:rsidP="007A2FCE">
      <w:pPr>
        <w:rPr>
          <w:sz w:val="27"/>
        </w:rPr>
      </w:pPr>
      <w:r>
        <w:rPr>
          <w:b/>
          <w:bCs/>
          <w:sz w:val="27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FCE" w:rsidTr="007A2FCE">
        <w:tc>
          <w:tcPr>
            <w:tcW w:w="4785" w:type="dxa"/>
          </w:tcPr>
          <w:p w:rsidR="007A2FCE" w:rsidRDefault="007A2FCE">
            <w:pPr>
              <w:rPr>
                <w:sz w:val="27"/>
              </w:rPr>
            </w:pPr>
          </w:p>
          <w:p w:rsidR="007A2FCE" w:rsidRDefault="007A2FCE">
            <w:pPr>
              <w:rPr>
                <w:sz w:val="27"/>
              </w:rPr>
            </w:pPr>
          </w:p>
          <w:p w:rsidR="007A2FCE" w:rsidRDefault="007A2FCE">
            <w:pPr>
              <w:rPr>
                <w:sz w:val="27"/>
              </w:rPr>
            </w:pPr>
          </w:p>
          <w:p w:rsidR="007A2FCE" w:rsidRDefault="007A2FCE">
            <w:pPr>
              <w:rPr>
                <w:sz w:val="27"/>
              </w:rPr>
            </w:pPr>
          </w:p>
        </w:tc>
        <w:tc>
          <w:tcPr>
            <w:tcW w:w="4786" w:type="dxa"/>
            <w:hideMark/>
          </w:tcPr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 xml:space="preserve">           УТВЕРЖДАЮ</w:t>
            </w:r>
          </w:p>
        </w:tc>
      </w:tr>
      <w:tr w:rsidR="007A2FCE" w:rsidTr="007A2FCE">
        <w:tc>
          <w:tcPr>
            <w:tcW w:w="4785" w:type="dxa"/>
          </w:tcPr>
          <w:p w:rsidR="007A2FCE" w:rsidRDefault="007A2FCE">
            <w:pPr>
              <w:rPr>
                <w:sz w:val="27"/>
              </w:rPr>
            </w:pPr>
          </w:p>
        </w:tc>
        <w:tc>
          <w:tcPr>
            <w:tcW w:w="4786" w:type="dxa"/>
            <w:hideMark/>
          </w:tcPr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 xml:space="preserve">Глава сельского поселения                                                                                          Подлубовский сельсовет муниципального района Караидельский район </w:t>
            </w:r>
          </w:p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>Республики Башкортостан                                                                                     ______________ И.Н. Ипулаев</w:t>
            </w:r>
          </w:p>
          <w:p w:rsidR="007A2FCE" w:rsidRDefault="007A2FCE">
            <w:pPr>
              <w:rPr>
                <w:sz w:val="27"/>
              </w:rPr>
            </w:pPr>
            <w:r>
              <w:rPr>
                <w:sz w:val="27"/>
              </w:rPr>
              <w:t>«15»октября 2012  года</w:t>
            </w:r>
          </w:p>
        </w:tc>
      </w:tr>
    </w:tbl>
    <w:p w:rsidR="007A2FCE" w:rsidRDefault="007A2FCE" w:rsidP="007A2FCE">
      <w:pPr>
        <w:rPr>
          <w:sz w:val="27"/>
        </w:rPr>
      </w:pP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ДОЛЖНОСТНАЯ ИНСТРУКЦИЯ</w:t>
      </w:r>
    </w:p>
    <w:p w:rsidR="007A2FCE" w:rsidRDefault="007A2FCE" w:rsidP="007A2FCE">
      <w:pPr>
        <w:pStyle w:val="a3"/>
        <w:rPr>
          <w:sz w:val="27"/>
        </w:rPr>
      </w:pPr>
      <w:r>
        <w:rPr>
          <w:sz w:val="27"/>
        </w:rPr>
        <w:t xml:space="preserve">специалиста 1 категории Администрации сельского поселения Подлубовский сельсовет муниципального района Караидельский район </w:t>
      </w:r>
    </w:p>
    <w:p w:rsidR="007A2FCE" w:rsidRDefault="007A2FCE" w:rsidP="007A2FCE">
      <w:pPr>
        <w:pStyle w:val="a3"/>
        <w:rPr>
          <w:sz w:val="27"/>
        </w:rPr>
      </w:pPr>
      <w:r>
        <w:rPr>
          <w:sz w:val="27"/>
        </w:rPr>
        <w:t>Республики Башкортостан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  <w:lang w:val="en-US"/>
        </w:rPr>
        <w:t>I</w:t>
      </w:r>
      <w:r>
        <w:rPr>
          <w:b/>
          <w:sz w:val="27"/>
        </w:rPr>
        <w:t>. ОБЩИЕ ПОЛОЖЕНИЯ</w:t>
      </w:r>
    </w:p>
    <w:p w:rsidR="007A2FCE" w:rsidRDefault="007A2FCE" w:rsidP="007A2FCE">
      <w:pPr>
        <w:rPr>
          <w:b/>
          <w:sz w:val="27"/>
        </w:rPr>
      </w:pP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1.1. Должность специалиста Администрации сельского поселения Подлубовский сельсовет муниципального района Караидельский район Республики Башкортостан  относится к группе младших  муниципальных должностей муниципальной службы  по Реестру муниципальных должностей муниципальной службы в Республике Башкортостан.</w:t>
      </w:r>
      <w:r>
        <w:rPr>
          <w:i/>
          <w:iCs/>
          <w:sz w:val="27"/>
        </w:rPr>
        <w:t xml:space="preserve"> 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bCs/>
          <w:sz w:val="27"/>
        </w:rPr>
        <w:t xml:space="preserve">1.2. Специалист 1 категории подчиняется главе сельского поселения </w:t>
      </w:r>
      <w:r>
        <w:rPr>
          <w:sz w:val="27"/>
        </w:rPr>
        <w:t xml:space="preserve">Подлубовский сельсовет муниципального района Караидельский район Республики Башкортостан (далее – глава сельского поселения).  </w:t>
      </w:r>
    </w:p>
    <w:p w:rsidR="007A2FCE" w:rsidRDefault="007A2FCE" w:rsidP="007A2FCE">
      <w:pPr>
        <w:pStyle w:val="21"/>
        <w:rPr>
          <w:i/>
          <w:iCs/>
          <w:sz w:val="27"/>
        </w:rPr>
      </w:pPr>
      <w:r>
        <w:rPr>
          <w:sz w:val="27"/>
        </w:rPr>
        <w:t xml:space="preserve">         1.3. Специалист 1 категории  назначается на должность и освобождается от должности  главой сельского поселения.</w:t>
      </w:r>
    </w:p>
    <w:p w:rsidR="007A2FCE" w:rsidRDefault="007A2FCE" w:rsidP="007A2FCE">
      <w:pPr>
        <w:jc w:val="both"/>
        <w:rPr>
          <w:sz w:val="27"/>
        </w:rPr>
      </w:pPr>
      <w:r>
        <w:rPr>
          <w:sz w:val="27"/>
        </w:rPr>
        <w:t xml:space="preserve">         1.4. Специалист 1 категории осуществляет свою деятельность в соответствии с  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7A2FCE" w:rsidRDefault="007A2FCE" w:rsidP="007A2FCE">
      <w:pPr>
        <w:pStyle w:val="23"/>
        <w:rPr>
          <w:sz w:val="27"/>
        </w:rPr>
      </w:pPr>
      <w:r>
        <w:rPr>
          <w:sz w:val="27"/>
        </w:rPr>
        <w:t xml:space="preserve"> </w:t>
      </w:r>
    </w:p>
    <w:p w:rsidR="007A2FCE" w:rsidRDefault="007A2FCE" w:rsidP="007A2FCE">
      <w:pPr>
        <w:pStyle w:val="23"/>
        <w:rPr>
          <w:sz w:val="27"/>
        </w:rPr>
      </w:pP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  <w:lang w:val="en-US"/>
        </w:rPr>
        <w:t>II</w:t>
      </w:r>
      <w:r>
        <w:rPr>
          <w:b/>
          <w:sz w:val="27"/>
        </w:rPr>
        <w:t>. КВАЛИФИКАЦИОННЫЕ ТРЕБОВАНИЯ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pStyle w:val="a5"/>
        <w:rPr>
          <w:sz w:val="27"/>
        </w:rPr>
      </w:pPr>
      <w:r>
        <w:rPr>
          <w:sz w:val="27"/>
        </w:rPr>
        <w:t xml:space="preserve">2.1. На должность  специалиста 1 категории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 </w:t>
      </w:r>
    </w:p>
    <w:p w:rsidR="007A2FCE" w:rsidRDefault="007A2FCE" w:rsidP="007A2FCE">
      <w:pPr>
        <w:pStyle w:val="a5"/>
        <w:rPr>
          <w:i/>
          <w:iCs/>
          <w:sz w:val="27"/>
        </w:rPr>
      </w:pPr>
      <w:r>
        <w:rPr>
          <w:i/>
          <w:iCs/>
          <w:sz w:val="27"/>
        </w:rPr>
        <w:t xml:space="preserve"> </w:t>
      </w: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Ш. ДОЛЖНОСТНЫЕ ОБЯЗАННОСТИ</w:t>
      </w:r>
    </w:p>
    <w:p w:rsidR="007A2FCE" w:rsidRDefault="007A2FCE" w:rsidP="007A2FCE">
      <w:pPr>
        <w:jc w:val="center"/>
        <w:rPr>
          <w:b/>
          <w:sz w:val="27"/>
        </w:rPr>
      </w:pP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3.1. Специалист 1 категории обеспечивает выполнение функций, возложенных  на ведение бухгалтерского учета.</w:t>
      </w:r>
    </w:p>
    <w:p w:rsidR="007A2FCE" w:rsidRDefault="007A2FCE" w:rsidP="007A2FCE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Участвует при утверждении бюджета; при подготовке документов при открытии и закрытии счетов, ведет обмен электронного документооборота, с подписанием электронной цифровой подписи.</w:t>
      </w:r>
    </w:p>
    <w:p w:rsidR="007A2FCE" w:rsidRDefault="007A2FCE" w:rsidP="007A2FCE">
      <w:pPr>
        <w:ind w:firstLine="540"/>
        <w:jc w:val="both"/>
        <w:rPr>
          <w:sz w:val="27"/>
        </w:rPr>
      </w:pPr>
      <w:r>
        <w:rPr>
          <w:bCs/>
          <w:sz w:val="27"/>
        </w:rPr>
        <w:t xml:space="preserve"> </w:t>
      </w:r>
    </w:p>
    <w:p w:rsidR="007A2FCE" w:rsidRDefault="007A2FCE" w:rsidP="007A2FCE">
      <w:pPr>
        <w:ind w:firstLine="540"/>
        <w:jc w:val="both"/>
        <w:rPr>
          <w:sz w:val="27"/>
        </w:rPr>
      </w:pPr>
    </w:p>
    <w:p w:rsidR="007A2FCE" w:rsidRDefault="007A2FCE" w:rsidP="007A2FCE">
      <w:pPr>
        <w:jc w:val="center"/>
        <w:rPr>
          <w:b/>
          <w:sz w:val="27"/>
        </w:rPr>
      </w:pPr>
      <w:r>
        <w:rPr>
          <w:b/>
          <w:sz w:val="27"/>
        </w:rPr>
        <w:t>1</w:t>
      </w:r>
      <w:r>
        <w:rPr>
          <w:b/>
          <w:sz w:val="27"/>
          <w:lang w:val="en-US"/>
        </w:rPr>
        <w:t>V</w:t>
      </w:r>
      <w:r>
        <w:rPr>
          <w:b/>
          <w:sz w:val="27"/>
        </w:rPr>
        <w:t>. ДОЛЖНОСТНЫЕ ПОЛНОМОЧИЯ</w:t>
      </w:r>
    </w:p>
    <w:p w:rsidR="007A2FCE" w:rsidRDefault="007A2FCE" w:rsidP="007A2FCE">
      <w:pPr>
        <w:ind w:firstLine="540"/>
        <w:jc w:val="center"/>
        <w:rPr>
          <w:b/>
          <w:sz w:val="27"/>
        </w:rPr>
      </w:pPr>
    </w:p>
    <w:p w:rsidR="007A2FCE" w:rsidRDefault="007A2FCE" w:rsidP="007A2FCE">
      <w:pPr>
        <w:pStyle w:val="3"/>
        <w:rPr>
          <w:sz w:val="27"/>
        </w:rPr>
      </w:pPr>
      <w:r>
        <w:rPr>
          <w:sz w:val="27"/>
        </w:rPr>
        <w:t>Специалист 1 категории  имеет право: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 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 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обращаться за правовой консультацией в юридическую службу Администрации муниципального района Караидельский район,  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вносить предложения главе сельского поселения о необходимости командировок (поездок) в  </w:t>
      </w:r>
      <w:proofErr w:type="spellStart"/>
      <w:r>
        <w:rPr>
          <w:i w:val="0"/>
          <w:iCs w:val="0"/>
          <w:sz w:val="27"/>
        </w:rPr>
        <w:t>с.Караидель</w:t>
      </w:r>
      <w:proofErr w:type="spellEnd"/>
      <w:r>
        <w:rPr>
          <w:i w:val="0"/>
          <w:iCs w:val="0"/>
          <w:sz w:val="27"/>
        </w:rPr>
        <w:t xml:space="preserve"> и другие поселения для участия в проводимых мероприятиях, изучения опыта работы в других муниципальных образованиях района и  другим вопросам.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 xml:space="preserve"> </w:t>
      </w:r>
    </w:p>
    <w:p w:rsidR="007A2FCE" w:rsidRDefault="007A2FCE" w:rsidP="007A2FCE">
      <w:pPr>
        <w:pStyle w:val="23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4.2. Специалист 1 категории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7A2FCE" w:rsidRDefault="007A2FCE" w:rsidP="007A2FCE">
      <w:pPr>
        <w:ind w:left="720"/>
        <w:rPr>
          <w:sz w:val="27"/>
        </w:rPr>
      </w:pPr>
    </w:p>
    <w:p w:rsidR="007A2FCE" w:rsidRDefault="007A2FCE" w:rsidP="007A2FCE">
      <w:pPr>
        <w:ind w:left="720"/>
        <w:rPr>
          <w:sz w:val="27"/>
        </w:rPr>
      </w:pPr>
    </w:p>
    <w:p w:rsidR="007A2FCE" w:rsidRDefault="007A2FCE" w:rsidP="007A2FCE">
      <w:pPr>
        <w:ind w:left="720"/>
        <w:rPr>
          <w:sz w:val="27"/>
        </w:rPr>
      </w:pPr>
    </w:p>
    <w:p w:rsidR="007A2FCE" w:rsidRDefault="007A2FCE" w:rsidP="007A2FCE">
      <w:pPr>
        <w:ind w:left="720"/>
        <w:jc w:val="center"/>
        <w:rPr>
          <w:b/>
          <w:sz w:val="27"/>
        </w:rPr>
      </w:pPr>
      <w:r>
        <w:rPr>
          <w:b/>
          <w:sz w:val="27"/>
          <w:lang w:val="en-US"/>
        </w:rPr>
        <w:t>V</w:t>
      </w:r>
      <w:r>
        <w:rPr>
          <w:b/>
          <w:sz w:val="27"/>
        </w:rPr>
        <w:t>. ОТВЕТСТВЕННОСТЬ</w:t>
      </w:r>
    </w:p>
    <w:p w:rsidR="007A2FCE" w:rsidRDefault="007A2FCE" w:rsidP="007A2FCE">
      <w:pPr>
        <w:ind w:left="720"/>
        <w:jc w:val="both"/>
        <w:rPr>
          <w:b/>
          <w:sz w:val="27"/>
        </w:rPr>
      </w:pPr>
    </w:p>
    <w:p w:rsidR="007A2FCE" w:rsidRDefault="007A2FCE" w:rsidP="007A2FCE">
      <w:pPr>
        <w:ind w:firstLine="720"/>
        <w:jc w:val="both"/>
        <w:rPr>
          <w:sz w:val="27"/>
        </w:rPr>
      </w:pPr>
      <w:r>
        <w:rPr>
          <w:sz w:val="27"/>
        </w:rPr>
        <w:t>5.1. Специалист 1 категории   несет персональную ответственность за 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7A2FCE" w:rsidRDefault="007A2FCE" w:rsidP="007A2FCE">
      <w:pPr>
        <w:rPr>
          <w:b/>
          <w:sz w:val="27"/>
        </w:rPr>
      </w:pPr>
    </w:p>
    <w:p w:rsidR="007A2FCE" w:rsidRDefault="007A2FCE" w:rsidP="007A2FCE">
      <w:pPr>
        <w:rPr>
          <w:sz w:val="27"/>
        </w:rPr>
      </w:pPr>
    </w:p>
    <w:p w:rsidR="007A2FCE" w:rsidRDefault="007A2FCE" w:rsidP="007A2FCE">
      <w:pPr>
        <w:ind w:left="360"/>
        <w:rPr>
          <w:sz w:val="27"/>
        </w:rPr>
      </w:pPr>
    </w:p>
    <w:p w:rsidR="007A2FCE" w:rsidRDefault="007A2FCE" w:rsidP="007A2FCE">
      <w:pPr>
        <w:ind w:left="360"/>
        <w:rPr>
          <w:sz w:val="27"/>
        </w:rPr>
      </w:pPr>
      <w:r>
        <w:rPr>
          <w:sz w:val="27"/>
        </w:rPr>
        <w:t>С должностной инструкцией ознакомлен:</w:t>
      </w:r>
    </w:p>
    <w:p w:rsidR="007A2FCE" w:rsidRDefault="007A2FCE" w:rsidP="007A2FCE">
      <w:pPr>
        <w:ind w:left="360"/>
        <w:rPr>
          <w:b/>
          <w:sz w:val="27"/>
        </w:rPr>
      </w:pPr>
    </w:p>
    <w:p w:rsidR="007A2FCE" w:rsidRPr="007A2FCE" w:rsidRDefault="007A2FCE" w:rsidP="007A2FCE">
      <w:pPr>
        <w:pStyle w:val="1"/>
        <w:rPr>
          <w:rFonts w:ascii="Times New Roman" w:hAnsi="Times New Roman" w:cs="Times New Roman"/>
          <w:b w:val="0"/>
          <w:sz w:val="27"/>
        </w:rPr>
      </w:pPr>
      <w:r w:rsidRPr="007A2FCE">
        <w:rPr>
          <w:rFonts w:ascii="Times New Roman" w:hAnsi="Times New Roman" w:cs="Times New Roman"/>
          <w:b w:val="0"/>
          <w:bCs w:val="0"/>
          <w:sz w:val="27"/>
        </w:rPr>
        <w:t xml:space="preserve">специалист 1категории Подлубовский сельсовет </w:t>
      </w:r>
    </w:p>
    <w:p w:rsidR="007A2FCE" w:rsidRPr="007A2FCE" w:rsidRDefault="007A2FCE" w:rsidP="007A2FCE">
      <w:pPr>
        <w:pStyle w:val="1"/>
        <w:rPr>
          <w:rFonts w:ascii="Times New Roman" w:hAnsi="Times New Roman" w:cs="Times New Roman"/>
          <w:b w:val="0"/>
          <w:bCs w:val="0"/>
          <w:sz w:val="27"/>
        </w:rPr>
      </w:pPr>
      <w:r w:rsidRPr="007A2FCE">
        <w:rPr>
          <w:rFonts w:ascii="Times New Roman" w:hAnsi="Times New Roman" w:cs="Times New Roman"/>
          <w:b w:val="0"/>
          <w:bCs w:val="0"/>
          <w:sz w:val="27"/>
        </w:rPr>
        <w:t xml:space="preserve">муниципального района Караидельский район </w:t>
      </w:r>
    </w:p>
    <w:p w:rsidR="007A2FCE" w:rsidRPr="007A2FCE" w:rsidRDefault="007A2FCE" w:rsidP="007A2FCE">
      <w:pPr>
        <w:pStyle w:val="1"/>
        <w:rPr>
          <w:rFonts w:ascii="Times New Roman" w:hAnsi="Times New Roman" w:cs="Times New Roman"/>
          <w:b w:val="0"/>
          <w:bCs w:val="0"/>
          <w:sz w:val="27"/>
        </w:rPr>
      </w:pPr>
      <w:r w:rsidRPr="007A2FCE">
        <w:rPr>
          <w:rFonts w:ascii="Times New Roman" w:hAnsi="Times New Roman" w:cs="Times New Roman"/>
          <w:b w:val="0"/>
          <w:bCs w:val="0"/>
          <w:sz w:val="27"/>
        </w:rPr>
        <w:t>Республики Башкортостан                                                                                  _______________  Хасанова З.А.</w:t>
      </w:r>
    </w:p>
    <w:p w:rsidR="007A2FCE" w:rsidRDefault="007A2FCE" w:rsidP="007A2FCE"/>
    <w:p w:rsidR="007A2FCE" w:rsidRDefault="007A2FCE" w:rsidP="007A2FCE"/>
    <w:p w:rsidR="007A2FCE" w:rsidRDefault="007A2FCE" w:rsidP="007A2FCE"/>
    <w:p w:rsidR="009F0D8C" w:rsidRDefault="009F0D8C"/>
    <w:sectPr w:rsidR="009F0D8C" w:rsidSect="00880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3"/>
    <w:rsid w:val="001C32B2"/>
    <w:rsid w:val="006D45B5"/>
    <w:rsid w:val="007A2FCE"/>
    <w:rsid w:val="00880C8C"/>
    <w:rsid w:val="009F0D8C"/>
    <w:rsid w:val="00D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2FC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2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2FC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A2FC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A2FCE"/>
    <w:pPr>
      <w:ind w:firstLine="540"/>
      <w:jc w:val="both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7A2F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A2FCE"/>
    <w:pPr>
      <w:ind w:firstLine="540"/>
    </w:pPr>
  </w:style>
  <w:style w:type="character" w:customStyle="1" w:styleId="30">
    <w:name w:val="Основной текст с отступом 3 Знак"/>
    <w:basedOn w:val="a0"/>
    <w:link w:val="3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2FC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2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2FC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A2FC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A2FCE"/>
    <w:pPr>
      <w:ind w:firstLine="540"/>
      <w:jc w:val="both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7A2F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A2FCE"/>
    <w:pPr>
      <w:ind w:firstLine="540"/>
    </w:pPr>
  </w:style>
  <w:style w:type="character" w:customStyle="1" w:styleId="30">
    <w:name w:val="Основной текст с отступом 3 Знак"/>
    <w:basedOn w:val="a0"/>
    <w:link w:val="3"/>
    <w:semiHidden/>
    <w:rsid w:val="007A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2019-06-21T11:35:00Z</cp:lastPrinted>
  <dcterms:created xsi:type="dcterms:W3CDTF">2019-06-21T11:25:00Z</dcterms:created>
  <dcterms:modified xsi:type="dcterms:W3CDTF">2019-06-21T11:53:00Z</dcterms:modified>
</cp:coreProperties>
</file>